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B5" w:rsidRPr="00CF191C" w:rsidRDefault="009F6DB5" w:rsidP="009F6DB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91C">
        <w:rPr>
          <w:rFonts w:ascii="Times New Roman" w:hAnsi="Times New Roman" w:cs="Times New Roman"/>
          <w:b/>
          <w:sz w:val="28"/>
          <w:szCs w:val="28"/>
        </w:rPr>
        <w:t>Serviciul Buget Contabilitate</w:t>
      </w:r>
      <w:r w:rsidRPr="00CF191C">
        <w:rPr>
          <w:rFonts w:ascii="Times New Roman" w:hAnsi="Times New Roman" w:cs="Times New Roman"/>
          <w:b/>
          <w:sz w:val="28"/>
          <w:szCs w:val="28"/>
        </w:rPr>
        <w:tab/>
      </w:r>
      <w:r w:rsidRPr="00CF191C">
        <w:rPr>
          <w:rFonts w:ascii="Times New Roman" w:hAnsi="Times New Roman" w:cs="Times New Roman"/>
          <w:b/>
          <w:sz w:val="28"/>
          <w:szCs w:val="28"/>
        </w:rPr>
        <w:tab/>
      </w:r>
      <w:r w:rsidRPr="00CF191C">
        <w:rPr>
          <w:rFonts w:ascii="Times New Roman" w:hAnsi="Times New Roman" w:cs="Times New Roman"/>
          <w:b/>
          <w:sz w:val="28"/>
          <w:szCs w:val="28"/>
        </w:rPr>
        <w:tab/>
      </w:r>
      <w:r w:rsidRPr="00CF191C">
        <w:rPr>
          <w:rFonts w:ascii="Times New Roman" w:hAnsi="Times New Roman" w:cs="Times New Roman"/>
          <w:b/>
          <w:sz w:val="28"/>
          <w:szCs w:val="28"/>
        </w:rPr>
        <w:tab/>
      </w:r>
      <w:r w:rsidRPr="00CF191C">
        <w:rPr>
          <w:rFonts w:ascii="Times New Roman" w:hAnsi="Times New Roman" w:cs="Times New Roman"/>
          <w:b/>
          <w:sz w:val="28"/>
          <w:szCs w:val="28"/>
        </w:rPr>
        <w:tab/>
      </w:r>
      <w:r w:rsidRPr="00CF191C">
        <w:rPr>
          <w:rFonts w:ascii="Times New Roman" w:hAnsi="Times New Roman" w:cs="Times New Roman"/>
          <w:b/>
          <w:sz w:val="28"/>
          <w:szCs w:val="28"/>
        </w:rPr>
        <w:tab/>
      </w:r>
    </w:p>
    <w:p w:rsidR="009F6DB5" w:rsidRPr="00D24D63" w:rsidRDefault="009F6DB5" w:rsidP="009F6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91C"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1F1468">
        <w:rPr>
          <w:rFonts w:ascii="Times New Roman" w:hAnsi="Times New Roman" w:cs="Times New Roman"/>
          <w:b/>
          <w:sz w:val="28"/>
          <w:szCs w:val="28"/>
        </w:rPr>
        <w:t>4.156</w:t>
      </w:r>
      <w:r w:rsidR="00C6619C" w:rsidRPr="00CF1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91C">
        <w:rPr>
          <w:rFonts w:ascii="Times New Roman" w:hAnsi="Times New Roman" w:cs="Times New Roman"/>
          <w:b/>
          <w:sz w:val="28"/>
          <w:szCs w:val="28"/>
        </w:rPr>
        <w:t>din</w:t>
      </w:r>
      <w:r w:rsidR="001F1468">
        <w:rPr>
          <w:rFonts w:ascii="Times New Roman" w:hAnsi="Times New Roman" w:cs="Times New Roman"/>
          <w:b/>
          <w:sz w:val="28"/>
          <w:szCs w:val="28"/>
        </w:rPr>
        <w:t xml:space="preserve">   1</w:t>
      </w:r>
      <w:r w:rsidR="001B2E12" w:rsidRPr="00CF191C">
        <w:rPr>
          <w:rFonts w:ascii="Times New Roman" w:hAnsi="Times New Roman" w:cs="Times New Roman"/>
          <w:b/>
          <w:sz w:val="28"/>
          <w:szCs w:val="28"/>
        </w:rPr>
        <w:t>1</w:t>
      </w:r>
      <w:r w:rsidR="004127E0" w:rsidRPr="00CF191C">
        <w:rPr>
          <w:rFonts w:ascii="Times New Roman" w:hAnsi="Times New Roman" w:cs="Times New Roman"/>
          <w:b/>
          <w:sz w:val="28"/>
          <w:szCs w:val="28"/>
        </w:rPr>
        <w:t>.0</w:t>
      </w:r>
      <w:r w:rsidR="001F1468">
        <w:rPr>
          <w:rFonts w:ascii="Times New Roman" w:hAnsi="Times New Roman" w:cs="Times New Roman"/>
          <w:b/>
          <w:sz w:val="28"/>
          <w:szCs w:val="28"/>
        </w:rPr>
        <w:t>2</w:t>
      </w:r>
      <w:r w:rsidR="004127E0" w:rsidRPr="00CF191C">
        <w:rPr>
          <w:rFonts w:ascii="Times New Roman" w:hAnsi="Times New Roman" w:cs="Times New Roman"/>
          <w:b/>
          <w:sz w:val="28"/>
          <w:szCs w:val="28"/>
        </w:rPr>
        <w:t>.2022</w:t>
      </w:r>
      <w:r w:rsidRPr="00D24D63">
        <w:rPr>
          <w:rFonts w:ascii="Times New Roman" w:hAnsi="Times New Roman" w:cs="Times New Roman"/>
          <w:sz w:val="28"/>
          <w:szCs w:val="28"/>
        </w:rPr>
        <w:tab/>
      </w:r>
      <w:r w:rsidRPr="00D24D63">
        <w:rPr>
          <w:rFonts w:ascii="Times New Roman" w:hAnsi="Times New Roman" w:cs="Times New Roman"/>
          <w:sz w:val="28"/>
          <w:szCs w:val="28"/>
        </w:rPr>
        <w:tab/>
      </w:r>
      <w:r w:rsidRPr="00D24D63">
        <w:rPr>
          <w:rFonts w:ascii="Times New Roman" w:hAnsi="Times New Roman" w:cs="Times New Roman"/>
          <w:sz w:val="28"/>
          <w:szCs w:val="28"/>
        </w:rPr>
        <w:tab/>
      </w:r>
      <w:r w:rsidRPr="00D24D63">
        <w:rPr>
          <w:rFonts w:ascii="Times New Roman" w:hAnsi="Times New Roman" w:cs="Times New Roman"/>
          <w:sz w:val="28"/>
          <w:szCs w:val="28"/>
        </w:rPr>
        <w:tab/>
      </w:r>
      <w:r w:rsidRPr="00D24D63">
        <w:rPr>
          <w:rFonts w:ascii="Times New Roman" w:hAnsi="Times New Roman" w:cs="Times New Roman"/>
          <w:sz w:val="28"/>
          <w:szCs w:val="28"/>
        </w:rPr>
        <w:tab/>
      </w:r>
      <w:r w:rsidRPr="00D24D6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F6DB5" w:rsidRPr="00D24D63" w:rsidRDefault="009F6DB5" w:rsidP="009F6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4D63">
        <w:rPr>
          <w:rFonts w:ascii="Times New Roman" w:hAnsi="Times New Roman" w:cs="Times New Roman"/>
          <w:sz w:val="28"/>
          <w:szCs w:val="28"/>
        </w:rPr>
        <w:tab/>
      </w:r>
      <w:r w:rsidRPr="00D24D63">
        <w:rPr>
          <w:rFonts w:ascii="Times New Roman" w:hAnsi="Times New Roman" w:cs="Times New Roman"/>
          <w:sz w:val="28"/>
          <w:szCs w:val="28"/>
        </w:rPr>
        <w:tab/>
      </w:r>
      <w:r w:rsidRPr="00D24D63">
        <w:rPr>
          <w:rFonts w:ascii="Times New Roman" w:hAnsi="Times New Roman" w:cs="Times New Roman"/>
          <w:sz w:val="28"/>
          <w:szCs w:val="28"/>
        </w:rPr>
        <w:tab/>
      </w:r>
      <w:r w:rsidRPr="00D24D63">
        <w:rPr>
          <w:rFonts w:ascii="Times New Roman" w:hAnsi="Times New Roman" w:cs="Times New Roman"/>
          <w:sz w:val="28"/>
          <w:szCs w:val="28"/>
        </w:rPr>
        <w:tab/>
      </w:r>
      <w:r w:rsidRPr="00D24D63">
        <w:rPr>
          <w:rFonts w:ascii="Times New Roman" w:hAnsi="Times New Roman" w:cs="Times New Roman"/>
          <w:sz w:val="28"/>
          <w:szCs w:val="28"/>
        </w:rPr>
        <w:tab/>
      </w:r>
      <w:r w:rsidRPr="00D24D63">
        <w:rPr>
          <w:rFonts w:ascii="Times New Roman" w:hAnsi="Times New Roman" w:cs="Times New Roman"/>
          <w:sz w:val="28"/>
          <w:szCs w:val="28"/>
        </w:rPr>
        <w:tab/>
      </w:r>
      <w:r w:rsidRPr="00D24D63">
        <w:rPr>
          <w:rFonts w:ascii="Times New Roman" w:hAnsi="Times New Roman" w:cs="Times New Roman"/>
          <w:sz w:val="28"/>
          <w:szCs w:val="28"/>
        </w:rPr>
        <w:tab/>
      </w:r>
      <w:r w:rsidRPr="00D24D63">
        <w:rPr>
          <w:rFonts w:ascii="Times New Roman" w:hAnsi="Times New Roman" w:cs="Times New Roman"/>
          <w:sz w:val="28"/>
          <w:szCs w:val="28"/>
        </w:rPr>
        <w:tab/>
      </w:r>
      <w:r w:rsidRPr="00D24D63">
        <w:rPr>
          <w:rFonts w:ascii="Times New Roman" w:hAnsi="Times New Roman" w:cs="Times New Roman"/>
          <w:sz w:val="28"/>
          <w:szCs w:val="28"/>
        </w:rPr>
        <w:tab/>
      </w:r>
      <w:r w:rsidR="001B2E12">
        <w:rPr>
          <w:rFonts w:ascii="Times New Roman" w:hAnsi="Times New Roman" w:cs="Times New Roman"/>
          <w:sz w:val="28"/>
          <w:szCs w:val="28"/>
        </w:rPr>
        <w:t xml:space="preserve">    </w:t>
      </w:r>
      <w:r w:rsidRPr="00D24D6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6DB5" w:rsidRPr="00D24D63" w:rsidRDefault="009F6DB5" w:rsidP="009F6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6DB5" w:rsidRPr="00D24D63" w:rsidRDefault="009F6DB5" w:rsidP="009F6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6DB5" w:rsidRPr="00D24D63" w:rsidRDefault="009F6DB5" w:rsidP="009F6DB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D63">
        <w:rPr>
          <w:rFonts w:ascii="Times New Roman" w:hAnsi="Times New Roman" w:cs="Times New Roman"/>
          <w:b/>
          <w:sz w:val="28"/>
          <w:szCs w:val="28"/>
        </w:rPr>
        <w:t>Raport</w:t>
      </w:r>
      <w:r w:rsidR="00242FC7">
        <w:rPr>
          <w:rFonts w:ascii="Times New Roman" w:hAnsi="Times New Roman" w:cs="Times New Roman"/>
          <w:b/>
          <w:sz w:val="28"/>
          <w:szCs w:val="28"/>
        </w:rPr>
        <w:t xml:space="preserve"> de aprobare</w:t>
      </w:r>
    </w:p>
    <w:p w:rsidR="009F6DB5" w:rsidRPr="00D24D63" w:rsidRDefault="009F6DB5" w:rsidP="009F6DB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D63">
        <w:rPr>
          <w:rFonts w:ascii="Times New Roman" w:hAnsi="Times New Roman" w:cs="Times New Roman"/>
          <w:b/>
          <w:sz w:val="28"/>
          <w:szCs w:val="28"/>
        </w:rPr>
        <w:t>Privind utilizarea excedentului bugetar</w:t>
      </w:r>
    </w:p>
    <w:p w:rsidR="009F6DB5" w:rsidRPr="00D24D63" w:rsidRDefault="009F6DB5" w:rsidP="009F6DB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D63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="001F1468">
        <w:rPr>
          <w:rFonts w:ascii="Times New Roman" w:hAnsi="Times New Roman" w:cs="Times New Roman"/>
          <w:b/>
          <w:sz w:val="28"/>
          <w:szCs w:val="28"/>
        </w:rPr>
        <w:t>Liceului Tehnologic Someș Dej</w:t>
      </w:r>
    </w:p>
    <w:p w:rsidR="009F6DB5" w:rsidRPr="00D24D63" w:rsidRDefault="009F6DB5" w:rsidP="009F6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6DB5" w:rsidRPr="00D24D63" w:rsidRDefault="009F6DB5" w:rsidP="009F6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6DB5" w:rsidRPr="00D24D63" w:rsidRDefault="009F6DB5" w:rsidP="009F6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4D63">
        <w:rPr>
          <w:rFonts w:ascii="Times New Roman" w:hAnsi="Times New Roman" w:cs="Times New Roman"/>
          <w:sz w:val="28"/>
          <w:szCs w:val="28"/>
        </w:rPr>
        <w:t>În conformitate cu prevederile art.58 din Legea 273/2006, privind finanțele publice locale , modificată și completată ulterior, excedentul anual al bugetelor locale, rezultat la închiderea exercițiului bugetar, pe cele două secțiuni: de funcționare și de dezvoltare , după efectuarea regularizărilor se reportează în exercițiul financiar următor și se utilizează astfel:</w:t>
      </w:r>
    </w:p>
    <w:p w:rsidR="009F6DB5" w:rsidRPr="00D24D63" w:rsidRDefault="009F6DB5" w:rsidP="009F6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4D63">
        <w:rPr>
          <w:rFonts w:ascii="Times New Roman" w:hAnsi="Times New Roman" w:cs="Times New Roman"/>
          <w:sz w:val="28"/>
          <w:szCs w:val="28"/>
        </w:rPr>
        <w:t>a)</w:t>
      </w:r>
      <w:r w:rsidRPr="00D24D63">
        <w:rPr>
          <w:rFonts w:ascii="Times New Roman" w:hAnsi="Times New Roman" w:cs="Times New Roman"/>
          <w:sz w:val="28"/>
          <w:szCs w:val="28"/>
        </w:rPr>
        <w:tab/>
        <w:t>Ca sursă de finanțare a cheltuielilor secțiunii de dezvoltare</w:t>
      </w:r>
    </w:p>
    <w:p w:rsidR="009F6DB5" w:rsidRPr="00D24D63" w:rsidRDefault="009F6DB5" w:rsidP="009F6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4D63">
        <w:rPr>
          <w:rFonts w:ascii="Times New Roman" w:hAnsi="Times New Roman" w:cs="Times New Roman"/>
          <w:sz w:val="28"/>
          <w:szCs w:val="28"/>
        </w:rPr>
        <w:t>b)</w:t>
      </w:r>
      <w:r w:rsidRPr="00D24D63">
        <w:rPr>
          <w:rFonts w:ascii="Times New Roman" w:hAnsi="Times New Roman" w:cs="Times New Roman"/>
          <w:sz w:val="28"/>
          <w:szCs w:val="28"/>
        </w:rPr>
        <w:tab/>
        <w:t>Pentru acoperirea temporară a golurilor de casă provenite din decalajele între veniturile și cheltuielile secțiunilor de funcționare și dezvoltare în anul curent.</w:t>
      </w:r>
    </w:p>
    <w:p w:rsidR="009F6DB5" w:rsidRPr="00D24D63" w:rsidRDefault="009F6DB5" w:rsidP="009F6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4D63">
        <w:rPr>
          <w:rFonts w:ascii="Times New Roman" w:hAnsi="Times New Roman" w:cs="Times New Roman"/>
          <w:sz w:val="28"/>
          <w:szCs w:val="28"/>
        </w:rPr>
        <w:t>c)</w:t>
      </w:r>
      <w:r w:rsidRPr="00D24D63">
        <w:rPr>
          <w:rFonts w:ascii="Times New Roman" w:hAnsi="Times New Roman" w:cs="Times New Roman"/>
          <w:sz w:val="28"/>
          <w:szCs w:val="28"/>
        </w:rPr>
        <w:tab/>
        <w:t>Pentru acoperirea definitivă a eventualelor deficite ale secțiunilor de funcționare și de dezvoltare.</w:t>
      </w:r>
    </w:p>
    <w:p w:rsidR="009F6DB5" w:rsidRDefault="009F6DB5" w:rsidP="009F6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2FC7" w:rsidRDefault="00242FC7" w:rsidP="00242F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1A67">
        <w:rPr>
          <w:rFonts w:ascii="Times New Roman" w:hAnsi="Times New Roman" w:cs="Times New Roman"/>
          <w:sz w:val="24"/>
          <w:szCs w:val="24"/>
        </w:rPr>
        <w:t xml:space="preserve">Aprob raportul de specialitate al Serviciului Buget Contabilitate înregistrat cu numărul </w:t>
      </w:r>
      <w:r w:rsidR="001F1468">
        <w:rPr>
          <w:rFonts w:ascii="Times New Roman" w:hAnsi="Times New Roman" w:cs="Times New Roman"/>
          <w:sz w:val="24"/>
          <w:szCs w:val="24"/>
        </w:rPr>
        <w:t>4156</w:t>
      </w:r>
    </w:p>
    <w:p w:rsidR="00242FC7" w:rsidRPr="00691A67" w:rsidRDefault="00242FC7" w:rsidP="00242F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1A67">
        <w:rPr>
          <w:rFonts w:ascii="Times New Roman" w:hAnsi="Times New Roman" w:cs="Times New Roman"/>
          <w:sz w:val="24"/>
          <w:szCs w:val="24"/>
        </w:rPr>
        <w:t xml:space="preserve">din </w:t>
      </w:r>
      <w:r w:rsidR="001F1468">
        <w:rPr>
          <w:rFonts w:ascii="Times New Roman" w:hAnsi="Times New Roman" w:cs="Times New Roman"/>
          <w:sz w:val="24"/>
          <w:szCs w:val="24"/>
        </w:rPr>
        <w:t>11.02.2022</w:t>
      </w:r>
      <w:r w:rsidRPr="00691A67">
        <w:rPr>
          <w:rFonts w:ascii="Times New Roman" w:hAnsi="Times New Roman" w:cs="Times New Roman"/>
          <w:sz w:val="24"/>
          <w:szCs w:val="24"/>
        </w:rPr>
        <w:t xml:space="preserve"> și în conformitate cu art.115 alin.1, </w:t>
      </w:r>
      <w:proofErr w:type="spellStart"/>
      <w:r w:rsidRPr="00691A67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691A67">
        <w:rPr>
          <w:rFonts w:ascii="Times New Roman" w:hAnsi="Times New Roman" w:cs="Times New Roman"/>
          <w:sz w:val="24"/>
          <w:szCs w:val="24"/>
        </w:rPr>
        <w:t xml:space="preserve"> din Legea nr. 215/2001 a administrației publice locale republicată, îl supun spre aprobare Consiliului Local al Municipiului Dej.</w:t>
      </w:r>
    </w:p>
    <w:p w:rsidR="00242FC7" w:rsidRDefault="00242FC7" w:rsidP="009F6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2FC7" w:rsidRPr="00D24D63" w:rsidRDefault="00242FC7" w:rsidP="009F6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6A5F" w:rsidRDefault="00D56A5F" w:rsidP="009F6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2FC7" w:rsidRPr="0073601E" w:rsidRDefault="00242FC7" w:rsidP="00242FC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1E">
        <w:rPr>
          <w:rFonts w:ascii="Times New Roman" w:hAnsi="Times New Roman" w:cs="Times New Roman"/>
          <w:b/>
          <w:sz w:val="24"/>
          <w:szCs w:val="24"/>
        </w:rPr>
        <w:t>Aprobat,</w:t>
      </w:r>
    </w:p>
    <w:p w:rsidR="00242FC7" w:rsidRPr="0073601E" w:rsidRDefault="00242FC7" w:rsidP="00242FC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1E">
        <w:rPr>
          <w:rFonts w:ascii="Times New Roman" w:hAnsi="Times New Roman" w:cs="Times New Roman"/>
          <w:b/>
          <w:sz w:val="24"/>
          <w:szCs w:val="24"/>
        </w:rPr>
        <w:t>Primar</w:t>
      </w:r>
    </w:p>
    <w:p w:rsidR="00242FC7" w:rsidRPr="0073601E" w:rsidRDefault="00242FC7" w:rsidP="00242FC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1E">
        <w:rPr>
          <w:rFonts w:ascii="Times New Roman" w:hAnsi="Times New Roman" w:cs="Times New Roman"/>
          <w:b/>
          <w:sz w:val="24"/>
          <w:szCs w:val="24"/>
        </w:rPr>
        <w:t xml:space="preserve">Morar </w:t>
      </w:r>
      <w:proofErr w:type="spellStart"/>
      <w:r w:rsidRPr="0073601E">
        <w:rPr>
          <w:rFonts w:ascii="Times New Roman" w:hAnsi="Times New Roman" w:cs="Times New Roman"/>
          <w:b/>
          <w:sz w:val="24"/>
          <w:szCs w:val="24"/>
        </w:rPr>
        <w:t>Costan</w:t>
      </w:r>
      <w:proofErr w:type="spellEnd"/>
    </w:p>
    <w:p w:rsidR="00762374" w:rsidRDefault="00762374" w:rsidP="00242FC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62374" w:rsidRDefault="00762374" w:rsidP="00242FC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F6DB5" w:rsidRPr="00D24D63" w:rsidRDefault="009F6DB5" w:rsidP="009265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3AD5" w:rsidRDefault="00C03AD5" w:rsidP="009265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3936" w:rsidRDefault="001C3936" w:rsidP="009265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3936" w:rsidRDefault="001C3936" w:rsidP="009265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A78B5" w:rsidRDefault="001A78B5" w:rsidP="009265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A78B5" w:rsidRDefault="001A78B5" w:rsidP="009265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A78B5" w:rsidRDefault="001A78B5" w:rsidP="009265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A78B5" w:rsidRDefault="001A78B5" w:rsidP="009265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6145" w:rsidRDefault="001A78B5" w:rsidP="001A78B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01E">
        <w:rPr>
          <w:rFonts w:ascii="Times New Roman" w:hAnsi="Times New Roman" w:cs="Times New Roman"/>
          <w:b/>
          <w:sz w:val="24"/>
          <w:szCs w:val="24"/>
        </w:rPr>
        <w:lastRenderedPageBreak/>
        <w:t>Serviciul Buget Contabilitate</w:t>
      </w:r>
      <w:r w:rsidRPr="0073601E">
        <w:rPr>
          <w:rFonts w:ascii="Times New Roman" w:hAnsi="Times New Roman" w:cs="Times New Roman"/>
          <w:b/>
          <w:sz w:val="24"/>
          <w:szCs w:val="24"/>
        </w:rPr>
        <w:tab/>
      </w:r>
      <w:r w:rsidRPr="0073601E">
        <w:rPr>
          <w:rFonts w:ascii="Times New Roman" w:hAnsi="Times New Roman" w:cs="Times New Roman"/>
          <w:b/>
          <w:sz w:val="24"/>
          <w:szCs w:val="24"/>
        </w:rPr>
        <w:tab/>
      </w:r>
      <w:r w:rsidRPr="0073601E">
        <w:rPr>
          <w:rFonts w:ascii="Times New Roman" w:hAnsi="Times New Roman" w:cs="Times New Roman"/>
          <w:b/>
          <w:sz w:val="24"/>
          <w:szCs w:val="24"/>
        </w:rPr>
        <w:tab/>
      </w:r>
      <w:r w:rsidRPr="0073601E">
        <w:rPr>
          <w:rFonts w:ascii="Times New Roman" w:hAnsi="Times New Roman" w:cs="Times New Roman"/>
          <w:b/>
          <w:sz w:val="24"/>
          <w:szCs w:val="24"/>
        </w:rPr>
        <w:tab/>
      </w:r>
      <w:r w:rsidRPr="0073601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4A453D" w:rsidRPr="007360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6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69B" w:rsidRPr="007360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A78B5" w:rsidRPr="0073601E" w:rsidRDefault="001F1468" w:rsidP="001A78B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91C">
        <w:rPr>
          <w:rFonts w:ascii="Times New Roman" w:hAnsi="Times New Roman" w:cs="Times New Roman"/>
          <w:b/>
          <w:sz w:val="28"/>
          <w:szCs w:val="28"/>
        </w:rPr>
        <w:t xml:space="preserve">Nr. </w:t>
      </w:r>
      <w:r>
        <w:rPr>
          <w:rFonts w:ascii="Times New Roman" w:hAnsi="Times New Roman" w:cs="Times New Roman"/>
          <w:b/>
          <w:sz w:val="28"/>
          <w:szCs w:val="28"/>
        </w:rPr>
        <w:t>4.156</w:t>
      </w:r>
      <w:r w:rsidRPr="00CF191C">
        <w:rPr>
          <w:rFonts w:ascii="Times New Roman" w:hAnsi="Times New Roman" w:cs="Times New Roman"/>
          <w:b/>
          <w:sz w:val="28"/>
          <w:szCs w:val="28"/>
        </w:rPr>
        <w:t xml:space="preserve"> din</w:t>
      </w:r>
      <w:r>
        <w:rPr>
          <w:rFonts w:ascii="Times New Roman" w:hAnsi="Times New Roman" w:cs="Times New Roman"/>
          <w:b/>
          <w:sz w:val="28"/>
          <w:szCs w:val="28"/>
        </w:rPr>
        <w:t xml:space="preserve">   1</w:t>
      </w:r>
      <w:r w:rsidRPr="00CF191C">
        <w:rPr>
          <w:rFonts w:ascii="Times New Roman" w:hAnsi="Times New Roman" w:cs="Times New Roman"/>
          <w:b/>
          <w:sz w:val="28"/>
          <w:szCs w:val="28"/>
        </w:rPr>
        <w:t>1.0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F191C">
        <w:rPr>
          <w:rFonts w:ascii="Times New Roman" w:hAnsi="Times New Roman" w:cs="Times New Roman"/>
          <w:b/>
          <w:sz w:val="28"/>
          <w:szCs w:val="28"/>
        </w:rPr>
        <w:t>.2022</w:t>
      </w:r>
      <w:r w:rsidR="001A78B5" w:rsidRPr="00091B4D">
        <w:rPr>
          <w:rFonts w:ascii="Times New Roman" w:hAnsi="Times New Roman" w:cs="Times New Roman"/>
          <w:sz w:val="24"/>
          <w:szCs w:val="24"/>
        </w:rPr>
        <w:tab/>
      </w:r>
      <w:r w:rsidR="001A78B5" w:rsidRPr="00091B4D">
        <w:rPr>
          <w:rFonts w:ascii="Times New Roman" w:hAnsi="Times New Roman" w:cs="Times New Roman"/>
          <w:sz w:val="24"/>
          <w:szCs w:val="24"/>
        </w:rPr>
        <w:tab/>
      </w:r>
      <w:r w:rsidR="001A78B5" w:rsidRPr="00091B4D">
        <w:rPr>
          <w:rFonts w:ascii="Times New Roman" w:hAnsi="Times New Roman" w:cs="Times New Roman"/>
          <w:sz w:val="24"/>
          <w:szCs w:val="24"/>
        </w:rPr>
        <w:tab/>
      </w:r>
      <w:r w:rsidR="001A78B5" w:rsidRPr="00091B4D">
        <w:rPr>
          <w:rFonts w:ascii="Times New Roman" w:hAnsi="Times New Roman" w:cs="Times New Roman"/>
          <w:sz w:val="24"/>
          <w:szCs w:val="24"/>
        </w:rPr>
        <w:tab/>
      </w:r>
      <w:r w:rsidR="001A78B5" w:rsidRPr="00091B4D">
        <w:rPr>
          <w:rFonts w:ascii="Times New Roman" w:hAnsi="Times New Roman" w:cs="Times New Roman"/>
          <w:sz w:val="24"/>
          <w:szCs w:val="24"/>
        </w:rPr>
        <w:tab/>
      </w:r>
      <w:r w:rsidR="001A78B5" w:rsidRPr="00091B4D">
        <w:rPr>
          <w:rFonts w:ascii="Times New Roman" w:hAnsi="Times New Roman" w:cs="Times New Roman"/>
          <w:sz w:val="24"/>
          <w:szCs w:val="24"/>
        </w:rPr>
        <w:tab/>
      </w:r>
    </w:p>
    <w:p w:rsidR="001A78B5" w:rsidRPr="0073601E" w:rsidRDefault="001A78B5" w:rsidP="001A78B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01E">
        <w:rPr>
          <w:rFonts w:ascii="Times New Roman" w:hAnsi="Times New Roman" w:cs="Times New Roman"/>
          <w:b/>
          <w:sz w:val="24"/>
          <w:szCs w:val="24"/>
        </w:rPr>
        <w:tab/>
      </w:r>
      <w:r w:rsidRPr="0073601E">
        <w:rPr>
          <w:rFonts w:ascii="Times New Roman" w:hAnsi="Times New Roman" w:cs="Times New Roman"/>
          <w:b/>
          <w:sz w:val="24"/>
          <w:szCs w:val="24"/>
        </w:rPr>
        <w:tab/>
      </w:r>
      <w:r w:rsidRPr="0073601E">
        <w:rPr>
          <w:rFonts w:ascii="Times New Roman" w:hAnsi="Times New Roman" w:cs="Times New Roman"/>
          <w:b/>
          <w:sz w:val="24"/>
          <w:szCs w:val="24"/>
        </w:rPr>
        <w:tab/>
      </w:r>
      <w:r w:rsidRPr="0073601E">
        <w:rPr>
          <w:rFonts w:ascii="Times New Roman" w:hAnsi="Times New Roman" w:cs="Times New Roman"/>
          <w:b/>
          <w:sz w:val="24"/>
          <w:szCs w:val="24"/>
        </w:rPr>
        <w:tab/>
      </w:r>
      <w:r w:rsidRPr="0073601E">
        <w:rPr>
          <w:rFonts w:ascii="Times New Roman" w:hAnsi="Times New Roman" w:cs="Times New Roman"/>
          <w:b/>
          <w:sz w:val="24"/>
          <w:szCs w:val="24"/>
        </w:rPr>
        <w:tab/>
      </w:r>
      <w:r w:rsidRPr="0073601E">
        <w:rPr>
          <w:rFonts w:ascii="Times New Roman" w:hAnsi="Times New Roman" w:cs="Times New Roman"/>
          <w:b/>
          <w:sz w:val="24"/>
          <w:szCs w:val="24"/>
        </w:rPr>
        <w:tab/>
      </w:r>
      <w:r w:rsidRPr="0073601E">
        <w:rPr>
          <w:rFonts w:ascii="Times New Roman" w:hAnsi="Times New Roman" w:cs="Times New Roman"/>
          <w:b/>
          <w:sz w:val="24"/>
          <w:szCs w:val="24"/>
        </w:rPr>
        <w:tab/>
      </w:r>
      <w:r w:rsidRPr="0073601E">
        <w:rPr>
          <w:rFonts w:ascii="Times New Roman" w:hAnsi="Times New Roman" w:cs="Times New Roman"/>
          <w:b/>
          <w:sz w:val="24"/>
          <w:szCs w:val="24"/>
        </w:rPr>
        <w:tab/>
      </w:r>
      <w:r w:rsidRPr="0073601E">
        <w:rPr>
          <w:rFonts w:ascii="Times New Roman" w:hAnsi="Times New Roman" w:cs="Times New Roman"/>
          <w:b/>
          <w:sz w:val="24"/>
          <w:szCs w:val="24"/>
        </w:rPr>
        <w:tab/>
      </w:r>
      <w:r w:rsidR="0073601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1A78B5" w:rsidRPr="00091B4D" w:rsidRDefault="001A78B5" w:rsidP="001A78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78B5" w:rsidRPr="00091B4D" w:rsidRDefault="001A78B5" w:rsidP="001A78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78B5" w:rsidRPr="00B86145" w:rsidRDefault="001A78B5" w:rsidP="001A78B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145">
        <w:rPr>
          <w:rFonts w:ascii="Times New Roman" w:hAnsi="Times New Roman" w:cs="Times New Roman"/>
          <w:b/>
          <w:sz w:val="24"/>
          <w:szCs w:val="24"/>
        </w:rPr>
        <w:t>Raport</w:t>
      </w:r>
      <w:r w:rsidR="008D369B" w:rsidRPr="00B86145">
        <w:rPr>
          <w:rFonts w:ascii="Times New Roman" w:hAnsi="Times New Roman" w:cs="Times New Roman"/>
          <w:b/>
          <w:sz w:val="24"/>
          <w:szCs w:val="24"/>
        </w:rPr>
        <w:t xml:space="preserve"> de specialitate</w:t>
      </w:r>
    </w:p>
    <w:p w:rsidR="001A78B5" w:rsidRPr="00B86145" w:rsidRDefault="001A78B5" w:rsidP="001A78B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145">
        <w:rPr>
          <w:rFonts w:ascii="Times New Roman" w:hAnsi="Times New Roman" w:cs="Times New Roman"/>
          <w:b/>
          <w:sz w:val="24"/>
          <w:szCs w:val="24"/>
        </w:rPr>
        <w:t>Privind utilizarea excedentului bugetar</w:t>
      </w:r>
    </w:p>
    <w:p w:rsidR="001F1468" w:rsidRPr="00B86145" w:rsidRDefault="001F1468" w:rsidP="001F146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145">
        <w:rPr>
          <w:rFonts w:ascii="Times New Roman" w:hAnsi="Times New Roman" w:cs="Times New Roman"/>
          <w:b/>
          <w:sz w:val="24"/>
          <w:szCs w:val="24"/>
        </w:rPr>
        <w:t>al Liceului Tehnologic Someș Dej</w:t>
      </w:r>
    </w:p>
    <w:p w:rsidR="001A78B5" w:rsidRPr="00091B4D" w:rsidRDefault="001A78B5" w:rsidP="001A78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78B5" w:rsidRPr="00091B4D" w:rsidRDefault="001A78B5" w:rsidP="001A78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78B5" w:rsidRPr="00091B4D" w:rsidRDefault="001A78B5" w:rsidP="001A78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B4D">
        <w:rPr>
          <w:rFonts w:ascii="Times New Roman" w:hAnsi="Times New Roman" w:cs="Times New Roman"/>
          <w:sz w:val="24"/>
          <w:szCs w:val="24"/>
        </w:rPr>
        <w:t>În conformitate cu prevederile art.58 din Legea 273/2006, privind finanțele publice locale , modificată și completată ulterior, excedentul anual al bugetelor locale, rezultat la închiderea exercițiului bugetar, pe cele două secțiuni: de funcționare și de dezvoltare , după efectuarea regularizărilor se reportează în exercițiul financiar următor și se utilizează astfel:</w:t>
      </w:r>
    </w:p>
    <w:p w:rsidR="001A78B5" w:rsidRPr="00091B4D" w:rsidRDefault="001A78B5" w:rsidP="001A78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B4D">
        <w:rPr>
          <w:rFonts w:ascii="Times New Roman" w:hAnsi="Times New Roman" w:cs="Times New Roman"/>
          <w:sz w:val="24"/>
          <w:szCs w:val="24"/>
        </w:rPr>
        <w:t>a)</w:t>
      </w:r>
      <w:r w:rsidRPr="00091B4D">
        <w:rPr>
          <w:rFonts w:ascii="Times New Roman" w:hAnsi="Times New Roman" w:cs="Times New Roman"/>
          <w:sz w:val="24"/>
          <w:szCs w:val="24"/>
        </w:rPr>
        <w:tab/>
        <w:t>Ca sursă de finanțare a cheltuielilor secțiunii de dezvoltare</w:t>
      </w:r>
    </w:p>
    <w:p w:rsidR="001A78B5" w:rsidRPr="00091B4D" w:rsidRDefault="001A78B5" w:rsidP="001A78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B4D">
        <w:rPr>
          <w:rFonts w:ascii="Times New Roman" w:hAnsi="Times New Roman" w:cs="Times New Roman"/>
          <w:sz w:val="24"/>
          <w:szCs w:val="24"/>
        </w:rPr>
        <w:t>b)</w:t>
      </w:r>
      <w:r w:rsidRPr="00091B4D">
        <w:rPr>
          <w:rFonts w:ascii="Times New Roman" w:hAnsi="Times New Roman" w:cs="Times New Roman"/>
          <w:sz w:val="24"/>
          <w:szCs w:val="24"/>
        </w:rPr>
        <w:tab/>
        <w:t>Pentru acoperirea temporară a golurilor de casă provenite din decalajele între veniturile și cheltuielile secțiunilor de funcționare și dezvoltare în anul curent.</w:t>
      </w:r>
    </w:p>
    <w:p w:rsidR="001A78B5" w:rsidRDefault="001A78B5" w:rsidP="001A78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B4D">
        <w:rPr>
          <w:rFonts w:ascii="Times New Roman" w:hAnsi="Times New Roman" w:cs="Times New Roman"/>
          <w:sz w:val="24"/>
          <w:szCs w:val="24"/>
        </w:rPr>
        <w:t>c)</w:t>
      </w:r>
      <w:r w:rsidRPr="00091B4D">
        <w:rPr>
          <w:rFonts w:ascii="Times New Roman" w:hAnsi="Times New Roman" w:cs="Times New Roman"/>
          <w:sz w:val="24"/>
          <w:szCs w:val="24"/>
        </w:rPr>
        <w:tab/>
        <w:t>Pentru acoperirea definitivă a eventualelor deficite ale secțiunilor de funcționare și de dezvoltare.</w:t>
      </w:r>
    </w:p>
    <w:p w:rsidR="001F1468" w:rsidRDefault="001F1468" w:rsidP="001A78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1468" w:rsidRDefault="001F1468" w:rsidP="001A78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 adresa nr. 165 din 08.02.2022 Liceul Tehnologic Someș Dej solicită aprobarea utilizării excedentului bugetar </w:t>
      </w:r>
      <w:r w:rsidR="008F3E44">
        <w:rPr>
          <w:rFonts w:ascii="Times New Roman" w:hAnsi="Times New Roman" w:cs="Times New Roman"/>
          <w:sz w:val="24"/>
          <w:szCs w:val="24"/>
        </w:rPr>
        <w:t>în sumă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F3E44">
        <w:rPr>
          <w:rFonts w:ascii="Times New Roman" w:hAnsi="Times New Roman" w:cs="Times New Roman"/>
          <w:sz w:val="24"/>
          <w:szCs w:val="24"/>
        </w:rPr>
        <w:t>12,67 mii lei după cum urmează</w:t>
      </w:r>
      <w:r w:rsidR="008F3E44">
        <w:rPr>
          <w:rFonts w:ascii="Calibri" w:hAnsi="Calibri" w:cs="Calibri"/>
          <w:sz w:val="24"/>
          <w:szCs w:val="24"/>
        </w:rPr>
        <w:t>:</w:t>
      </w:r>
    </w:p>
    <w:p w:rsidR="008F3E44" w:rsidRDefault="008F3E44" w:rsidP="008F3E44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Achiziție copiator A3 multifuncțional în sumă de 8,00 mii lei</w:t>
      </w:r>
    </w:p>
    <w:p w:rsidR="008F3E44" w:rsidRDefault="008F3E44" w:rsidP="008F3E44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Achiziție mobilier Secretariat în sumă de 4,67 mii lei</w:t>
      </w:r>
    </w:p>
    <w:p w:rsidR="008F3E44" w:rsidRPr="008F3E44" w:rsidRDefault="008F3E44" w:rsidP="008F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8B5" w:rsidRDefault="008F3E44" w:rsidP="008F3E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Având în vedere faptul că obiectivele propuse a fi finanțate din excedentul anului 2021 </w:t>
      </w:r>
      <w:r w:rsidR="00842ADC">
        <w:rPr>
          <w:rFonts w:ascii="Times New Roman" w:hAnsi="Times New Roman" w:cs="Times New Roman"/>
          <w:sz w:val="24"/>
          <w:szCs w:val="24"/>
        </w:rPr>
        <w:t xml:space="preserve">respectă prevederile art.58 din Legea 273/2006 privind finanțele publice </w:t>
      </w:r>
      <w:r w:rsidR="00B86145">
        <w:rPr>
          <w:rFonts w:ascii="Times New Roman" w:hAnsi="Times New Roman" w:cs="Times New Roman"/>
          <w:sz w:val="24"/>
          <w:szCs w:val="24"/>
        </w:rPr>
        <w:t>propunem aprobarea utilizării excedentului unității de învățământ în forma propusă de unitatea de învățământ.</w:t>
      </w:r>
    </w:p>
    <w:p w:rsidR="00B86145" w:rsidRDefault="00B86145" w:rsidP="008F3E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86145" w:rsidRDefault="00B86145" w:rsidP="008F3E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86145" w:rsidRPr="00091B4D" w:rsidRDefault="00B86145" w:rsidP="008F3E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453D" w:rsidRPr="00091B4D" w:rsidRDefault="004A453D" w:rsidP="0092659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A453D" w:rsidRPr="00756EA7" w:rsidRDefault="004A453D" w:rsidP="004A453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EA7">
        <w:rPr>
          <w:rFonts w:ascii="Times New Roman" w:hAnsi="Times New Roman" w:cs="Times New Roman"/>
          <w:b/>
          <w:sz w:val="24"/>
          <w:szCs w:val="24"/>
        </w:rPr>
        <w:t>Serviciul Buget  Contabilitate,</w:t>
      </w:r>
    </w:p>
    <w:p w:rsidR="004A453D" w:rsidRPr="00756EA7" w:rsidRDefault="004A453D" w:rsidP="004A453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EA7">
        <w:rPr>
          <w:rFonts w:ascii="Times New Roman" w:hAnsi="Times New Roman" w:cs="Times New Roman"/>
          <w:b/>
          <w:sz w:val="24"/>
          <w:szCs w:val="24"/>
        </w:rPr>
        <w:t>Ec. Cuzdriorean Gabriela</w:t>
      </w:r>
    </w:p>
    <w:p w:rsidR="004A453D" w:rsidRDefault="004A453D" w:rsidP="0092659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A453D" w:rsidRDefault="004A453D" w:rsidP="0092659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A453D" w:rsidRDefault="004A453D" w:rsidP="0092659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A453D" w:rsidRDefault="004A453D" w:rsidP="0092659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A453D" w:rsidRDefault="004A453D" w:rsidP="0092659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A453D" w:rsidRDefault="004A453D" w:rsidP="0092659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A453D" w:rsidRDefault="00132655" w:rsidP="0092659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56EA7">
        <w:rPr>
          <w:rFonts w:ascii="Times New Roman" w:hAnsi="Times New Roman" w:cs="Times New Roman"/>
          <w:b/>
          <w:sz w:val="28"/>
          <w:szCs w:val="28"/>
        </w:rPr>
        <w:t>Viza CFP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453D" w:rsidSect="0048773A">
      <w:headerReference w:type="default" r:id="rId7"/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AC" w:rsidRDefault="00BA4CAC" w:rsidP="00BA4CAC">
      <w:pPr>
        <w:spacing w:after="0" w:line="240" w:lineRule="auto"/>
      </w:pPr>
      <w:r>
        <w:separator/>
      </w:r>
    </w:p>
  </w:endnote>
  <w:endnote w:type="continuationSeparator" w:id="0">
    <w:p w:rsidR="00BA4CAC" w:rsidRDefault="00BA4CAC" w:rsidP="00BA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AC" w:rsidRDefault="00BA4CAC" w:rsidP="00BA4CAC">
      <w:pPr>
        <w:spacing w:after="0" w:line="240" w:lineRule="auto"/>
      </w:pPr>
      <w:r>
        <w:separator/>
      </w:r>
    </w:p>
  </w:footnote>
  <w:footnote w:type="continuationSeparator" w:id="0">
    <w:p w:rsidR="00BA4CAC" w:rsidRDefault="00BA4CAC" w:rsidP="00BA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56"/>
      <w:gridCol w:w="6511"/>
      <w:gridCol w:w="1398"/>
    </w:tblGrid>
    <w:tr w:rsidR="00BA4CAC" w:rsidRPr="00BA4CAC" w:rsidTr="002720D6">
      <w:trPr>
        <w:trHeight w:val="1276"/>
      </w:trPr>
      <w:tc>
        <w:tcPr>
          <w:tcW w:w="1474" w:type="dxa"/>
          <w:shd w:val="clear" w:color="auto" w:fill="auto"/>
        </w:tcPr>
        <w:p w:rsidR="00BA4CAC" w:rsidRPr="00BA4CAC" w:rsidRDefault="00BA4CAC" w:rsidP="00BA4CAC">
          <w:pPr>
            <w:jc w:val="center"/>
            <w:rPr>
              <w:rFonts w:eastAsia="Calibri"/>
            </w:rPr>
          </w:pPr>
          <w:r w:rsidRPr="00BA4CAC">
            <w:rPr>
              <w:rFonts w:ascii="Tahoma" w:eastAsia="Calibri" w:hAnsi="Tahoma" w:cs="Tahoma"/>
              <w:b/>
              <w:noProof/>
              <w:color w:val="000000"/>
              <w:lang w:eastAsia="ro-RO"/>
            </w:rPr>
            <w:drawing>
              <wp:inline distT="0" distB="0" distL="0" distR="0" wp14:anchorId="77CEC8BA" wp14:editId="52F77916">
                <wp:extent cx="561975" cy="781050"/>
                <wp:effectExtent l="0" t="0" r="9525" b="0"/>
                <wp:docPr id="5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BA4CAC" w:rsidRPr="00BA4CAC" w:rsidRDefault="00BA4CAC" w:rsidP="00BA4CAC">
          <w:pPr>
            <w:jc w:val="center"/>
            <w:rPr>
              <w:rFonts w:ascii="Times New Roman" w:eastAsia="Calibri" w:hAnsi="Times New Roman"/>
              <w:b/>
              <w:sz w:val="28"/>
            </w:rPr>
          </w:pPr>
          <w:r w:rsidRPr="00BA4CAC">
            <w:rPr>
              <w:rFonts w:ascii="Times New Roman" w:eastAsia="Calibri" w:hAnsi="Times New Roman"/>
              <w:b/>
              <w:sz w:val="28"/>
            </w:rPr>
            <w:t>ROMÂNIA</w:t>
          </w:r>
        </w:p>
        <w:p w:rsidR="00BA4CAC" w:rsidRPr="00BA4CAC" w:rsidRDefault="00BA4CAC" w:rsidP="00BA4CAC">
          <w:pPr>
            <w:jc w:val="center"/>
            <w:rPr>
              <w:rFonts w:ascii="Times New Roman" w:eastAsia="Calibri" w:hAnsi="Times New Roman"/>
              <w:b/>
              <w:sz w:val="28"/>
            </w:rPr>
          </w:pPr>
          <w:r w:rsidRPr="00BA4CAC">
            <w:rPr>
              <w:rFonts w:ascii="Times New Roman" w:eastAsia="Calibri" w:hAnsi="Times New Roman"/>
              <w:b/>
              <w:sz w:val="28"/>
            </w:rPr>
            <w:t>JUDEŢUL CLUJ</w:t>
          </w:r>
        </w:p>
        <w:p w:rsidR="00BA4CAC" w:rsidRPr="00BA4CAC" w:rsidRDefault="00BA4CAC" w:rsidP="00BA4CAC">
          <w:pPr>
            <w:keepNext/>
            <w:spacing w:after="0" w:line="240" w:lineRule="auto"/>
            <w:jc w:val="center"/>
            <w:outlineLvl w:val="0"/>
            <w:rPr>
              <w:rFonts w:ascii="Verdana" w:eastAsia="Calibri" w:hAnsi="Verdana" w:cs="Tahoma"/>
              <w:b/>
              <w:noProof/>
              <w:color w:val="333333"/>
              <w:lang w:val="fr-FR" w:eastAsia="ro-RO"/>
            </w:rPr>
          </w:pPr>
          <w:r w:rsidRPr="00BA4CAC">
            <w:rPr>
              <w:rFonts w:ascii="Times New Roman" w:eastAsia="Calibri" w:hAnsi="Times New Roman" w:cs="Times New Roman"/>
              <w:b/>
              <w:noProof/>
              <w:color w:val="333333"/>
              <w:sz w:val="28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BA4CAC" w:rsidRPr="00BA4CAC" w:rsidRDefault="00BA4CAC" w:rsidP="00BA4CAC">
          <w:pPr>
            <w:jc w:val="center"/>
            <w:rPr>
              <w:rFonts w:eastAsia="Calibri"/>
            </w:rPr>
          </w:pPr>
          <w:r w:rsidRPr="00BA4CAC">
            <w:rPr>
              <w:rFonts w:ascii="Tahoma" w:eastAsia="Calibri" w:hAnsi="Tahoma" w:cs="Tahoma"/>
              <w:b/>
              <w:noProof/>
              <w:color w:val="000000"/>
              <w:lang w:eastAsia="ro-RO"/>
            </w:rPr>
            <w:drawing>
              <wp:inline distT="0" distB="0" distL="0" distR="0" wp14:anchorId="7AED2205" wp14:editId="763F22A2">
                <wp:extent cx="504825" cy="781050"/>
                <wp:effectExtent l="0" t="0" r="9525" b="0"/>
                <wp:docPr id="6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4CAC" w:rsidRPr="00BA4CAC" w:rsidRDefault="00BA4CAC" w:rsidP="00BA4CAC">
    <w:pPr>
      <w:pBdr>
        <w:bottom w:val="single" w:sz="6" w:space="1" w:color="auto"/>
      </w:pBdr>
      <w:jc w:val="center"/>
      <w:rPr>
        <w:rFonts w:ascii="Times New Roman" w:hAnsi="Times New Roman"/>
        <w:color w:val="333333"/>
        <w:sz w:val="20"/>
        <w:lang w:val="fr-FR"/>
      </w:rPr>
    </w:pPr>
    <w:proofErr w:type="spellStart"/>
    <w:r w:rsidRPr="00BA4CAC">
      <w:rPr>
        <w:rFonts w:ascii="Times New Roman" w:hAnsi="Times New Roman"/>
        <w:color w:val="333333"/>
        <w:sz w:val="20"/>
        <w:lang w:val="fr-FR"/>
      </w:rPr>
      <w:t>Str</w:t>
    </w:r>
    <w:proofErr w:type="spellEnd"/>
    <w:r w:rsidRPr="00BA4CAC">
      <w:rPr>
        <w:rFonts w:ascii="Times New Roman" w:hAnsi="Times New Roman"/>
        <w:color w:val="333333"/>
        <w:sz w:val="20"/>
        <w:lang w:val="fr-FR"/>
      </w:rPr>
      <w:t xml:space="preserve">. 1 Mai nr. 2, Tel.: 0264/211790*, Fax 0264/212388, E-mail: </w:t>
    </w:r>
    <w:hyperlink r:id="rId3" w:history="1">
      <w:r w:rsidRPr="00BA4CAC">
        <w:rPr>
          <w:rFonts w:ascii="Times New Roman" w:hAnsi="Times New Roman"/>
          <w:color w:val="333333"/>
          <w:sz w:val="20"/>
          <w:u w:val="single"/>
          <w:lang w:val="fr-FR"/>
        </w:rPr>
        <w:t>primaria@dej.ro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A56"/>
    <w:multiLevelType w:val="hybridMultilevel"/>
    <w:tmpl w:val="50180A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6638"/>
    <w:multiLevelType w:val="hybridMultilevel"/>
    <w:tmpl w:val="2A848086"/>
    <w:lvl w:ilvl="0" w:tplc="AFB653E0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1342031"/>
    <w:multiLevelType w:val="hybridMultilevel"/>
    <w:tmpl w:val="C0983C6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51986"/>
    <w:multiLevelType w:val="hybridMultilevel"/>
    <w:tmpl w:val="9BD84926"/>
    <w:lvl w:ilvl="0" w:tplc="F9BC4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29"/>
    <w:rsid w:val="00046DC7"/>
    <w:rsid w:val="00091B4D"/>
    <w:rsid w:val="000C316A"/>
    <w:rsid w:val="000C604D"/>
    <w:rsid w:val="000D543A"/>
    <w:rsid w:val="00105CED"/>
    <w:rsid w:val="00111056"/>
    <w:rsid w:val="00132655"/>
    <w:rsid w:val="001422EC"/>
    <w:rsid w:val="0016558C"/>
    <w:rsid w:val="00184C82"/>
    <w:rsid w:val="00191C57"/>
    <w:rsid w:val="0019577E"/>
    <w:rsid w:val="001A78B5"/>
    <w:rsid w:val="001B2E12"/>
    <w:rsid w:val="001C3936"/>
    <w:rsid w:val="001F1468"/>
    <w:rsid w:val="00242FC7"/>
    <w:rsid w:val="00254524"/>
    <w:rsid w:val="002936AC"/>
    <w:rsid w:val="0029436C"/>
    <w:rsid w:val="002A26FB"/>
    <w:rsid w:val="002E4336"/>
    <w:rsid w:val="00330535"/>
    <w:rsid w:val="0034424E"/>
    <w:rsid w:val="00366D2D"/>
    <w:rsid w:val="003752A1"/>
    <w:rsid w:val="00380109"/>
    <w:rsid w:val="003C6C4E"/>
    <w:rsid w:val="003D2AFC"/>
    <w:rsid w:val="003F098B"/>
    <w:rsid w:val="003F124F"/>
    <w:rsid w:val="0040061C"/>
    <w:rsid w:val="004127E0"/>
    <w:rsid w:val="0048773A"/>
    <w:rsid w:val="004A453D"/>
    <w:rsid w:val="004B4BCD"/>
    <w:rsid w:val="004C09F3"/>
    <w:rsid w:val="004F0B41"/>
    <w:rsid w:val="00510B15"/>
    <w:rsid w:val="00565FA1"/>
    <w:rsid w:val="0056682E"/>
    <w:rsid w:val="00596B02"/>
    <w:rsid w:val="005A2A6A"/>
    <w:rsid w:val="005E71C2"/>
    <w:rsid w:val="0060710F"/>
    <w:rsid w:val="00617DCA"/>
    <w:rsid w:val="0066491F"/>
    <w:rsid w:val="00673D92"/>
    <w:rsid w:val="00691A67"/>
    <w:rsid w:val="00697659"/>
    <w:rsid w:val="006B3384"/>
    <w:rsid w:val="006B34D3"/>
    <w:rsid w:val="006D2CD1"/>
    <w:rsid w:val="006D6B9B"/>
    <w:rsid w:val="007144F0"/>
    <w:rsid w:val="0073601E"/>
    <w:rsid w:val="007420F8"/>
    <w:rsid w:val="00756EA7"/>
    <w:rsid w:val="00762374"/>
    <w:rsid w:val="007633AE"/>
    <w:rsid w:val="007D03B4"/>
    <w:rsid w:val="007F2ACD"/>
    <w:rsid w:val="008055C8"/>
    <w:rsid w:val="008179CD"/>
    <w:rsid w:val="00842ADC"/>
    <w:rsid w:val="008D369B"/>
    <w:rsid w:val="008F3E44"/>
    <w:rsid w:val="009072E7"/>
    <w:rsid w:val="00926590"/>
    <w:rsid w:val="00934705"/>
    <w:rsid w:val="009423DF"/>
    <w:rsid w:val="00985119"/>
    <w:rsid w:val="0098691F"/>
    <w:rsid w:val="00993C50"/>
    <w:rsid w:val="009B1FE2"/>
    <w:rsid w:val="009F6DB5"/>
    <w:rsid w:val="00A05987"/>
    <w:rsid w:val="00A1384C"/>
    <w:rsid w:val="00A21732"/>
    <w:rsid w:val="00A7185C"/>
    <w:rsid w:val="00A94953"/>
    <w:rsid w:val="00AA485D"/>
    <w:rsid w:val="00AB5869"/>
    <w:rsid w:val="00AF0AA1"/>
    <w:rsid w:val="00B3121B"/>
    <w:rsid w:val="00B51720"/>
    <w:rsid w:val="00B86145"/>
    <w:rsid w:val="00BA4CAC"/>
    <w:rsid w:val="00BB2E58"/>
    <w:rsid w:val="00BE0680"/>
    <w:rsid w:val="00BF142E"/>
    <w:rsid w:val="00C03AD5"/>
    <w:rsid w:val="00C60A49"/>
    <w:rsid w:val="00C627AE"/>
    <w:rsid w:val="00C6619C"/>
    <w:rsid w:val="00CB3351"/>
    <w:rsid w:val="00CB46BC"/>
    <w:rsid w:val="00CF191C"/>
    <w:rsid w:val="00D1171F"/>
    <w:rsid w:val="00D24D63"/>
    <w:rsid w:val="00D42F9A"/>
    <w:rsid w:val="00D56A5F"/>
    <w:rsid w:val="00D64AFE"/>
    <w:rsid w:val="00D94DAA"/>
    <w:rsid w:val="00E75E05"/>
    <w:rsid w:val="00F10C26"/>
    <w:rsid w:val="00F462F0"/>
    <w:rsid w:val="00F55766"/>
    <w:rsid w:val="00F97847"/>
    <w:rsid w:val="00FA2A03"/>
    <w:rsid w:val="00FA7EC2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D3C11"/>
  <w15:chartTrackingRefBased/>
  <w15:docId w15:val="{AF22AFA7-2864-4D2D-844F-8135B0A1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A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A4CAC"/>
  </w:style>
  <w:style w:type="paragraph" w:styleId="Subsol">
    <w:name w:val="footer"/>
    <w:basedOn w:val="Normal"/>
    <w:link w:val="SubsolCaracter"/>
    <w:uiPriority w:val="99"/>
    <w:unhideWhenUsed/>
    <w:rsid w:val="00BA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A4CAC"/>
  </w:style>
  <w:style w:type="paragraph" w:styleId="Listparagraf">
    <w:name w:val="List Paragraph"/>
    <w:basedOn w:val="Normal"/>
    <w:uiPriority w:val="34"/>
    <w:qFormat/>
    <w:rsid w:val="00BA4CA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8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8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Gabriela.Cuzdriorean</dc:creator>
  <cp:keywords/>
  <dc:description/>
  <cp:lastModifiedBy>Gabriela.Cuzdriorean</cp:lastModifiedBy>
  <cp:revision>2</cp:revision>
  <cp:lastPrinted>2022-01-31T12:26:00Z</cp:lastPrinted>
  <dcterms:created xsi:type="dcterms:W3CDTF">2022-02-11T11:17:00Z</dcterms:created>
  <dcterms:modified xsi:type="dcterms:W3CDTF">2022-02-11T11:17:00Z</dcterms:modified>
</cp:coreProperties>
</file>